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4414A" w14:textId="3D1E2437" w:rsidR="00DD57AC" w:rsidRDefault="00F33A19">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20</w:t>
      </w:r>
      <w:r w:rsidR="00D242C6">
        <w:rPr>
          <w:rFonts w:asciiTheme="minorEastAsia" w:hAnsiTheme="minorEastAsia" w:cstheme="minorEastAsia" w:hint="eastAsia"/>
          <w:b/>
          <w:bCs/>
          <w:sz w:val="32"/>
          <w:szCs w:val="32"/>
        </w:rPr>
        <w:t>20</w:t>
      </w:r>
      <w:r>
        <w:rPr>
          <w:rFonts w:asciiTheme="minorEastAsia" w:hAnsiTheme="minorEastAsia" w:cstheme="minorEastAsia" w:hint="eastAsia"/>
          <w:b/>
          <w:bCs/>
          <w:sz w:val="32"/>
          <w:szCs w:val="32"/>
        </w:rPr>
        <w:t>级</w:t>
      </w:r>
      <w:r w:rsidR="00581BF2">
        <w:rPr>
          <w:rFonts w:asciiTheme="minorEastAsia" w:hAnsiTheme="minorEastAsia" w:cstheme="minorEastAsia" w:hint="eastAsia"/>
          <w:b/>
          <w:bCs/>
          <w:sz w:val="32"/>
          <w:szCs w:val="32"/>
        </w:rPr>
        <w:t>大学</w:t>
      </w:r>
      <w:r w:rsidR="00CF4A8B">
        <w:rPr>
          <w:rFonts w:asciiTheme="minorEastAsia" w:hAnsiTheme="minorEastAsia" w:cstheme="minorEastAsia" w:hint="eastAsia"/>
          <w:b/>
          <w:bCs/>
          <w:sz w:val="32"/>
          <w:szCs w:val="32"/>
        </w:rPr>
        <w:t>英语</w:t>
      </w:r>
      <w:r w:rsidR="00581BF2">
        <w:rPr>
          <w:rFonts w:asciiTheme="minorEastAsia" w:hAnsiTheme="minorEastAsia" w:cstheme="minorEastAsia" w:hint="eastAsia"/>
          <w:b/>
          <w:bCs/>
          <w:sz w:val="32"/>
          <w:szCs w:val="32"/>
        </w:rPr>
        <w:t>（</w:t>
      </w:r>
      <w:r w:rsidR="00D242C6">
        <w:rPr>
          <w:rFonts w:asciiTheme="minorEastAsia" w:hAnsiTheme="minorEastAsia" w:cstheme="minorEastAsia" w:hint="eastAsia"/>
          <w:b/>
          <w:bCs/>
          <w:sz w:val="32"/>
          <w:szCs w:val="32"/>
        </w:rPr>
        <w:t>一</w:t>
      </w:r>
      <w:r w:rsidR="00581BF2">
        <w:rPr>
          <w:rFonts w:asciiTheme="minorEastAsia" w:hAnsiTheme="minorEastAsia" w:cstheme="minorEastAsia" w:hint="eastAsia"/>
          <w:b/>
          <w:bCs/>
          <w:sz w:val="32"/>
          <w:szCs w:val="32"/>
        </w:rPr>
        <w:t>）</w:t>
      </w:r>
      <w:r>
        <w:rPr>
          <w:rFonts w:asciiTheme="minorEastAsia" w:hAnsiTheme="minorEastAsia" w:cstheme="minorEastAsia" w:hint="eastAsia"/>
          <w:b/>
          <w:bCs/>
          <w:sz w:val="32"/>
          <w:szCs w:val="32"/>
        </w:rPr>
        <w:t>重修生登记表</w:t>
      </w:r>
    </w:p>
    <w:p w14:paraId="0A3997B1" w14:textId="77777777" w:rsidR="00DD57AC" w:rsidRDefault="00DD57AC">
      <w:pPr>
        <w:jc w:val="center"/>
        <w:rPr>
          <w:rFonts w:asciiTheme="minorEastAsia" w:hAnsiTheme="minorEastAsia" w:cstheme="minorEastAsia"/>
          <w:b/>
          <w:bCs/>
          <w:sz w:val="24"/>
        </w:rPr>
      </w:pPr>
    </w:p>
    <w:tbl>
      <w:tblPr>
        <w:tblStyle w:val="a3"/>
        <w:tblW w:w="8522" w:type="dxa"/>
        <w:tblLayout w:type="fixed"/>
        <w:tblLook w:val="04A0" w:firstRow="1" w:lastRow="0" w:firstColumn="1" w:lastColumn="0" w:noHBand="0" w:noVBand="1"/>
      </w:tblPr>
      <w:tblGrid>
        <w:gridCol w:w="1704"/>
        <w:gridCol w:w="66"/>
        <w:gridCol w:w="1906"/>
        <w:gridCol w:w="405"/>
        <w:gridCol w:w="1830"/>
        <w:gridCol w:w="150"/>
        <w:gridCol w:w="2461"/>
      </w:tblGrid>
      <w:tr w:rsidR="00DD57AC" w14:paraId="0299A7B5" w14:textId="77777777">
        <w:tc>
          <w:tcPr>
            <w:tcW w:w="1770" w:type="dxa"/>
            <w:gridSpan w:val="2"/>
          </w:tcPr>
          <w:p w14:paraId="5E7D12AD" w14:textId="77777777" w:rsidR="00DD57AC" w:rsidRDefault="00F33A19">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姓名</w:t>
            </w:r>
          </w:p>
        </w:tc>
        <w:tc>
          <w:tcPr>
            <w:tcW w:w="2311" w:type="dxa"/>
            <w:gridSpan w:val="2"/>
          </w:tcPr>
          <w:p w14:paraId="7F426B95" w14:textId="77777777" w:rsidR="00DD57AC" w:rsidRDefault="00DD57AC">
            <w:pPr>
              <w:spacing w:line="480" w:lineRule="auto"/>
              <w:jc w:val="left"/>
              <w:rPr>
                <w:rFonts w:asciiTheme="minorEastAsia" w:hAnsiTheme="minorEastAsia" w:cstheme="minorEastAsia"/>
                <w:b/>
                <w:bCs/>
                <w:sz w:val="24"/>
              </w:rPr>
            </w:pPr>
          </w:p>
        </w:tc>
        <w:tc>
          <w:tcPr>
            <w:tcW w:w="1980" w:type="dxa"/>
            <w:gridSpan w:val="2"/>
          </w:tcPr>
          <w:p w14:paraId="3226332F" w14:textId="77777777" w:rsidR="00DD57AC" w:rsidRDefault="00F33A19">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学号</w:t>
            </w:r>
          </w:p>
        </w:tc>
        <w:tc>
          <w:tcPr>
            <w:tcW w:w="2461" w:type="dxa"/>
          </w:tcPr>
          <w:p w14:paraId="7E8655E1" w14:textId="77777777" w:rsidR="00DD57AC" w:rsidRDefault="00DD57AC">
            <w:pPr>
              <w:spacing w:line="480" w:lineRule="auto"/>
              <w:jc w:val="left"/>
              <w:rPr>
                <w:rFonts w:asciiTheme="minorEastAsia" w:hAnsiTheme="minorEastAsia" w:cstheme="minorEastAsia"/>
                <w:b/>
                <w:bCs/>
                <w:sz w:val="24"/>
              </w:rPr>
            </w:pPr>
          </w:p>
        </w:tc>
      </w:tr>
      <w:tr w:rsidR="00DD57AC" w14:paraId="2BD0011F" w14:textId="77777777">
        <w:tc>
          <w:tcPr>
            <w:tcW w:w="1770" w:type="dxa"/>
            <w:gridSpan w:val="2"/>
          </w:tcPr>
          <w:p w14:paraId="5BC36DBE" w14:textId="77777777" w:rsidR="00DD57AC" w:rsidRDefault="00F33A19">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年级专业小班</w:t>
            </w:r>
          </w:p>
        </w:tc>
        <w:tc>
          <w:tcPr>
            <w:tcW w:w="2311" w:type="dxa"/>
            <w:gridSpan w:val="2"/>
          </w:tcPr>
          <w:p w14:paraId="73560B8F" w14:textId="77777777" w:rsidR="00DD57AC" w:rsidRDefault="00DD57AC">
            <w:pPr>
              <w:spacing w:line="480" w:lineRule="auto"/>
              <w:jc w:val="left"/>
              <w:rPr>
                <w:rFonts w:asciiTheme="minorEastAsia" w:hAnsiTheme="minorEastAsia" w:cstheme="minorEastAsia"/>
                <w:b/>
                <w:bCs/>
                <w:sz w:val="24"/>
              </w:rPr>
            </w:pPr>
          </w:p>
        </w:tc>
        <w:tc>
          <w:tcPr>
            <w:tcW w:w="1980" w:type="dxa"/>
            <w:gridSpan w:val="2"/>
          </w:tcPr>
          <w:p w14:paraId="47064F41" w14:textId="77777777" w:rsidR="00DD57AC" w:rsidRDefault="00F33A19">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重修选班</w:t>
            </w:r>
          </w:p>
        </w:tc>
        <w:tc>
          <w:tcPr>
            <w:tcW w:w="2461" w:type="dxa"/>
          </w:tcPr>
          <w:p w14:paraId="581B5671" w14:textId="77777777" w:rsidR="00DD57AC" w:rsidRDefault="00DD57AC">
            <w:pPr>
              <w:spacing w:line="480" w:lineRule="auto"/>
              <w:jc w:val="left"/>
              <w:rPr>
                <w:rFonts w:asciiTheme="minorEastAsia" w:hAnsiTheme="minorEastAsia" w:cstheme="minorEastAsia"/>
                <w:b/>
                <w:bCs/>
                <w:sz w:val="24"/>
              </w:rPr>
            </w:pPr>
          </w:p>
        </w:tc>
      </w:tr>
      <w:tr w:rsidR="00DD57AC" w14:paraId="16975E71" w14:textId="77777777">
        <w:tc>
          <w:tcPr>
            <w:tcW w:w="8522" w:type="dxa"/>
            <w:gridSpan w:val="7"/>
            <w:vAlign w:val="center"/>
          </w:tcPr>
          <w:p w14:paraId="65C7D475" w14:textId="76BD3EBE" w:rsidR="00DD57AC" w:rsidRDefault="00F33A19">
            <w:pPr>
              <w:spacing w:line="480" w:lineRule="auto"/>
              <w:jc w:val="center"/>
              <w:rPr>
                <w:rFonts w:asciiTheme="minorEastAsia" w:hAnsiTheme="minorEastAsia" w:cstheme="minorEastAsia"/>
                <w:b/>
                <w:bCs/>
                <w:sz w:val="24"/>
              </w:rPr>
            </w:pPr>
            <w:r>
              <w:rPr>
                <w:rFonts w:asciiTheme="minorEastAsia" w:hAnsiTheme="minorEastAsia" w:cstheme="minorEastAsia" w:hint="eastAsia"/>
                <w:b/>
                <w:bCs/>
                <w:sz w:val="24"/>
              </w:rPr>
              <w:t>期末总评成绩（100%）=课程考试成绩（70%）+</w:t>
            </w:r>
            <w:r w:rsidR="00057573">
              <w:rPr>
                <w:rFonts w:asciiTheme="minorEastAsia" w:hAnsiTheme="minorEastAsia" w:cstheme="minorEastAsia"/>
                <w:b/>
                <w:bCs/>
                <w:sz w:val="24"/>
              </w:rPr>
              <w:t xml:space="preserve"> </w:t>
            </w:r>
            <w:r>
              <w:rPr>
                <w:rFonts w:asciiTheme="minorEastAsia" w:hAnsiTheme="minorEastAsia" w:cstheme="minorEastAsia" w:hint="eastAsia"/>
                <w:b/>
                <w:bCs/>
                <w:sz w:val="24"/>
              </w:rPr>
              <w:t>平时成绩（30%）</w:t>
            </w:r>
          </w:p>
          <w:p w14:paraId="3E2E704F" w14:textId="77777777" w:rsidR="00DD57AC" w:rsidRDefault="00DD57AC">
            <w:pPr>
              <w:spacing w:line="480" w:lineRule="auto"/>
              <w:jc w:val="center"/>
              <w:rPr>
                <w:rFonts w:asciiTheme="minorEastAsia" w:hAnsiTheme="minorEastAsia" w:cstheme="minorEastAsia"/>
                <w:b/>
                <w:bCs/>
                <w:sz w:val="24"/>
              </w:rPr>
            </w:pPr>
          </w:p>
        </w:tc>
      </w:tr>
      <w:tr w:rsidR="00DD57AC" w14:paraId="7E37A649" w14:textId="77777777">
        <w:tc>
          <w:tcPr>
            <w:tcW w:w="8522" w:type="dxa"/>
            <w:gridSpan w:val="7"/>
            <w:vAlign w:val="center"/>
          </w:tcPr>
          <w:p w14:paraId="480EE36D" w14:textId="5B51A9E1" w:rsidR="00DD57AC" w:rsidRPr="00CF4A8B" w:rsidRDefault="00F63554" w:rsidP="00581BF2">
            <w:pPr>
              <w:spacing w:line="480" w:lineRule="auto"/>
              <w:jc w:val="center"/>
              <w:rPr>
                <w:rFonts w:ascii="Times New Roman" w:hAnsi="Times New Roman" w:cs="Times New Roman"/>
                <w:b/>
                <w:bCs/>
                <w:sz w:val="24"/>
              </w:rPr>
            </w:pPr>
            <w:r w:rsidRPr="00F63554">
              <w:rPr>
                <w:rFonts w:ascii="Times New Roman" w:hAnsi="Times New Roman" w:cs="Times New Roman" w:hint="eastAsia"/>
                <w:b/>
                <w:bCs/>
                <w:sz w:val="24"/>
              </w:rPr>
              <w:t>20</w:t>
            </w:r>
            <w:r w:rsidR="00D242C6">
              <w:rPr>
                <w:rFonts w:ascii="Times New Roman" w:hAnsi="Times New Roman" w:cs="Times New Roman" w:hint="eastAsia"/>
                <w:b/>
                <w:bCs/>
                <w:sz w:val="24"/>
              </w:rPr>
              <w:t>20</w:t>
            </w:r>
            <w:r w:rsidRPr="00F63554">
              <w:rPr>
                <w:rFonts w:ascii="Times New Roman" w:hAnsi="Times New Roman" w:cs="Times New Roman" w:hint="eastAsia"/>
                <w:b/>
                <w:bCs/>
                <w:sz w:val="24"/>
              </w:rPr>
              <w:t>级大学英语（</w:t>
            </w:r>
            <w:r w:rsidR="00D242C6">
              <w:rPr>
                <w:rFonts w:ascii="Times New Roman" w:hAnsi="Times New Roman" w:cs="Times New Roman" w:hint="eastAsia"/>
                <w:b/>
                <w:bCs/>
                <w:sz w:val="24"/>
              </w:rPr>
              <w:t>一</w:t>
            </w:r>
            <w:r w:rsidRPr="00F63554">
              <w:rPr>
                <w:rFonts w:ascii="Times New Roman" w:hAnsi="Times New Roman" w:cs="Times New Roman" w:hint="eastAsia"/>
                <w:b/>
                <w:bCs/>
                <w:sz w:val="24"/>
              </w:rPr>
              <w:t>）</w:t>
            </w:r>
            <w:r w:rsidR="00057573">
              <w:rPr>
                <w:rFonts w:ascii="Times New Roman" w:hAnsi="Times New Roman" w:cs="Times New Roman" w:hint="eastAsia"/>
                <w:b/>
                <w:bCs/>
                <w:sz w:val="24"/>
              </w:rPr>
              <w:t>重修生</w:t>
            </w:r>
            <w:r w:rsidRPr="00F63554">
              <w:rPr>
                <w:rFonts w:ascii="Times New Roman" w:hAnsi="Times New Roman" w:cs="Times New Roman" w:hint="eastAsia"/>
                <w:b/>
                <w:bCs/>
                <w:sz w:val="24"/>
              </w:rPr>
              <w:t>平时成绩</w:t>
            </w:r>
            <w:r w:rsidRPr="00F63554">
              <w:rPr>
                <w:rFonts w:ascii="Times New Roman" w:hAnsi="Times New Roman" w:cs="Times New Roman" w:hint="eastAsia"/>
                <w:b/>
                <w:bCs/>
                <w:sz w:val="24"/>
              </w:rPr>
              <w:t>=</w:t>
            </w:r>
            <w:r w:rsidRPr="00F63554">
              <w:rPr>
                <w:rFonts w:ascii="Times New Roman" w:hAnsi="Times New Roman" w:cs="Times New Roman" w:hint="eastAsia"/>
                <w:b/>
                <w:bCs/>
                <w:sz w:val="24"/>
              </w:rPr>
              <w:t>课堂学习（</w:t>
            </w:r>
            <w:r w:rsidR="00D242C6">
              <w:rPr>
                <w:rFonts w:ascii="Times New Roman" w:hAnsi="Times New Roman" w:cs="Times New Roman" w:hint="eastAsia"/>
                <w:b/>
                <w:bCs/>
                <w:sz w:val="24"/>
              </w:rPr>
              <w:t>30</w:t>
            </w:r>
            <w:r w:rsidRPr="00F63554">
              <w:rPr>
                <w:rFonts w:ascii="Times New Roman" w:hAnsi="Times New Roman" w:cs="Times New Roman" w:hint="eastAsia"/>
                <w:b/>
                <w:bCs/>
                <w:sz w:val="24"/>
              </w:rPr>
              <w:t>%</w:t>
            </w:r>
            <w:r w:rsidRPr="00F63554">
              <w:rPr>
                <w:rFonts w:ascii="Times New Roman" w:hAnsi="Times New Roman" w:cs="Times New Roman" w:hint="eastAsia"/>
                <w:b/>
                <w:bCs/>
                <w:sz w:val="24"/>
              </w:rPr>
              <w:t>）</w:t>
            </w:r>
            <w:r w:rsidRPr="00F63554">
              <w:rPr>
                <w:rFonts w:ascii="Times New Roman" w:hAnsi="Times New Roman" w:cs="Times New Roman" w:hint="eastAsia"/>
                <w:b/>
                <w:bCs/>
                <w:sz w:val="24"/>
              </w:rPr>
              <w:t>+</w:t>
            </w:r>
            <w:r w:rsidRPr="00F63554">
              <w:rPr>
                <w:rFonts w:ascii="Times New Roman" w:hAnsi="Times New Roman" w:cs="Times New Roman" w:hint="eastAsia"/>
                <w:b/>
                <w:bCs/>
                <w:sz w:val="24"/>
              </w:rPr>
              <w:t>单词</w:t>
            </w:r>
            <w:r w:rsidR="00D242C6">
              <w:rPr>
                <w:rFonts w:ascii="Times New Roman" w:hAnsi="Times New Roman" w:cs="Times New Roman" w:hint="eastAsia"/>
                <w:b/>
                <w:bCs/>
                <w:sz w:val="24"/>
              </w:rPr>
              <w:t>、</w:t>
            </w:r>
            <w:r w:rsidRPr="00F63554">
              <w:rPr>
                <w:rFonts w:ascii="Times New Roman" w:hAnsi="Times New Roman" w:cs="Times New Roman" w:hint="eastAsia"/>
                <w:b/>
                <w:bCs/>
                <w:sz w:val="24"/>
              </w:rPr>
              <w:t>课文抄写</w:t>
            </w:r>
            <w:r w:rsidR="00D242C6">
              <w:rPr>
                <w:rFonts w:ascii="Times New Roman" w:hAnsi="Times New Roman" w:cs="Times New Roman" w:hint="eastAsia"/>
                <w:b/>
                <w:bCs/>
                <w:sz w:val="24"/>
              </w:rPr>
              <w:t>与</w:t>
            </w:r>
            <w:r w:rsidR="006324AE" w:rsidRPr="00F63554">
              <w:rPr>
                <w:rFonts w:ascii="Times New Roman" w:hAnsi="Times New Roman" w:cs="Times New Roman" w:hint="eastAsia"/>
                <w:b/>
                <w:bCs/>
                <w:sz w:val="24"/>
              </w:rPr>
              <w:t>课后翻译</w:t>
            </w:r>
            <w:r w:rsidR="00D242C6">
              <w:rPr>
                <w:rFonts w:ascii="Times New Roman" w:hAnsi="Times New Roman" w:cs="Times New Roman" w:hint="eastAsia"/>
                <w:b/>
                <w:bCs/>
                <w:sz w:val="24"/>
              </w:rPr>
              <w:t>练习</w:t>
            </w:r>
            <w:r w:rsidRPr="00F63554">
              <w:rPr>
                <w:rFonts w:ascii="Times New Roman" w:hAnsi="Times New Roman" w:cs="Times New Roman" w:hint="eastAsia"/>
                <w:b/>
                <w:bCs/>
                <w:sz w:val="24"/>
              </w:rPr>
              <w:t>（</w:t>
            </w:r>
            <w:r w:rsidR="00D242C6">
              <w:rPr>
                <w:rFonts w:ascii="Times New Roman" w:hAnsi="Times New Roman" w:cs="Times New Roman" w:hint="eastAsia"/>
                <w:b/>
                <w:bCs/>
                <w:sz w:val="24"/>
              </w:rPr>
              <w:t>4</w:t>
            </w:r>
            <w:r w:rsidRPr="00F63554">
              <w:rPr>
                <w:rFonts w:ascii="Times New Roman" w:hAnsi="Times New Roman" w:cs="Times New Roman" w:hint="eastAsia"/>
                <w:b/>
                <w:bCs/>
                <w:sz w:val="24"/>
              </w:rPr>
              <w:t>0%</w:t>
            </w:r>
            <w:r w:rsidRPr="00F63554">
              <w:rPr>
                <w:rFonts w:ascii="Times New Roman" w:hAnsi="Times New Roman" w:cs="Times New Roman" w:hint="eastAsia"/>
                <w:b/>
                <w:bCs/>
                <w:sz w:val="24"/>
              </w:rPr>
              <w:t>）</w:t>
            </w:r>
            <w:r w:rsidRPr="00F63554">
              <w:rPr>
                <w:rFonts w:ascii="Times New Roman" w:hAnsi="Times New Roman" w:cs="Times New Roman" w:hint="eastAsia"/>
                <w:b/>
                <w:bCs/>
                <w:sz w:val="24"/>
              </w:rPr>
              <w:t>+</w:t>
            </w:r>
            <w:r w:rsidR="00D242C6">
              <w:rPr>
                <w:rFonts w:ascii="Times New Roman" w:hAnsi="Times New Roman" w:cs="Times New Roman" w:hint="eastAsia"/>
                <w:b/>
                <w:bCs/>
                <w:sz w:val="24"/>
              </w:rPr>
              <w:t>课文内容总结</w:t>
            </w:r>
            <w:r w:rsidRPr="00F63554">
              <w:rPr>
                <w:rFonts w:ascii="Times New Roman" w:hAnsi="Times New Roman" w:cs="Times New Roman" w:hint="eastAsia"/>
                <w:b/>
                <w:bCs/>
                <w:sz w:val="24"/>
              </w:rPr>
              <w:t>（</w:t>
            </w:r>
            <w:r w:rsidR="00D242C6">
              <w:rPr>
                <w:rFonts w:ascii="Times New Roman" w:hAnsi="Times New Roman" w:cs="Times New Roman" w:hint="eastAsia"/>
                <w:b/>
                <w:bCs/>
                <w:sz w:val="24"/>
              </w:rPr>
              <w:t>3</w:t>
            </w:r>
            <w:r w:rsidRPr="00F63554">
              <w:rPr>
                <w:rFonts w:ascii="Times New Roman" w:hAnsi="Times New Roman" w:cs="Times New Roman" w:hint="eastAsia"/>
                <w:b/>
                <w:bCs/>
                <w:sz w:val="24"/>
              </w:rPr>
              <w:t>0%</w:t>
            </w:r>
            <w:r w:rsidRPr="00F63554">
              <w:rPr>
                <w:rFonts w:ascii="Times New Roman" w:hAnsi="Times New Roman" w:cs="Times New Roman" w:hint="eastAsia"/>
                <w:b/>
                <w:bCs/>
                <w:sz w:val="24"/>
              </w:rPr>
              <w:t>）</w:t>
            </w:r>
          </w:p>
        </w:tc>
      </w:tr>
      <w:tr w:rsidR="00DD57AC" w14:paraId="146EC4E2" w14:textId="77777777">
        <w:tc>
          <w:tcPr>
            <w:tcW w:w="1704" w:type="dxa"/>
          </w:tcPr>
          <w:p w14:paraId="37F3289E" w14:textId="77777777" w:rsidR="00DD57AC" w:rsidRDefault="00F33A19">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平时成绩分项</w:t>
            </w:r>
          </w:p>
        </w:tc>
        <w:tc>
          <w:tcPr>
            <w:tcW w:w="1972" w:type="dxa"/>
            <w:gridSpan w:val="2"/>
          </w:tcPr>
          <w:p w14:paraId="066A1709" w14:textId="77777777" w:rsidR="00DD57AC" w:rsidRDefault="00F33A19">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课堂学习</w:t>
            </w:r>
          </w:p>
        </w:tc>
        <w:tc>
          <w:tcPr>
            <w:tcW w:w="2235" w:type="dxa"/>
            <w:gridSpan w:val="2"/>
          </w:tcPr>
          <w:p w14:paraId="2F025B62" w14:textId="2147E411" w:rsidR="00DD57AC" w:rsidRDefault="00A002FF">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单词</w:t>
            </w:r>
            <w:r w:rsidR="00D242C6">
              <w:rPr>
                <w:rFonts w:asciiTheme="minorEastAsia" w:hAnsiTheme="minorEastAsia" w:cstheme="minorEastAsia" w:hint="eastAsia"/>
                <w:b/>
                <w:bCs/>
                <w:sz w:val="24"/>
              </w:rPr>
              <w:t>、</w:t>
            </w:r>
            <w:r w:rsidR="00CF4A8B" w:rsidRPr="00CF4A8B">
              <w:rPr>
                <w:rFonts w:asciiTheme="minorEastAsia" w:hAnsiTheme="minorEastAsia" w:cstheme="minorEastAsia" w:hint="eastAsia"/>
                <w:b/>
                <w:bCs/>
                <w:sz w:val="24"/>
              </w:rPr>
              <w:t>课文抄写</w:t>
            </w:r>
            <w:r w:rsidR="00D242C6">
              <w:rPr>
                <w:rFonts w:asciiTheme="minorEastAsia" w:hAnsiTheme="minorEastAsia" w:cstheme="minorEastAsia" w:hint="eastAsia"/>
                <w:b/>
                <w:bCs/>
                <w:sz w:val="24"/>
              </w:rPr>
              <w:t>与</w:t>
            </w:r>
            <w:r w:rsidR="000817F4" w:rsidRPr="00CF4A8B">
              <w:rPr>
                <w:rFonts w:asciiTheme="minorEastAsia" w:hAnsiTheme="minorEastAsia" w:cstheme="minorEastAsia" w:hint="eastAsia"/>
                <w:b/>
                <w:bCs/>
                <w:sz w:val="24"/>
              </w:rPr>
              <w:t>课</w:t>
            </w:r>
            <w:r w:rsidR="000817F4">
              <w:rPr>
                <w:rFonts w:asciiTheme="minorEastAsia" w:hAnsiTheme="minorEastAsia" w:cstheme="minorEastAsia" w:hint="eastAsia"/>
                <w:b/>
                <w:bCs/>
                <w:sz w:val="24"/>
              </w:rPr>
              <w:t>后</w:t>
            </w:r>
            <w:r w:rsidR="000817F4" w:rsidRPr="00CF4A8B">
              <w:rPr>
                <w:rFonts w:asciiTheme="minorEastAsia" w:hAnsiTheme="minorEastAsia" w:cstheme="minorEastAsia" w:hint="eastAsia"/>
                <w:b/>
                <w:bCs/>
                <w:sz w:val="24"/>
              </w:rPr>
              <w:t>翻译</w:t>
            </w:r>
            <w:r w:rsidR="00D242C6">
              <w:rPr>
                <w:rFonts w:asciiTheme="minorEastAsia" w:hAnsiTheme="minorEastAsia" w:cstheme="minorEastAsia" w:hint="eastAsia"/>
                <w:b/>
                <w:bCs/>
                <w:sz w:val="24"/>
              </w:rPr>
              <w:t>练习</w:t>
            </w:r>
          </w:p>
        </w:tc>
        <w:tc>
          <w:tcPr>
            <w:tcW w:w="2611" w:type="dxa"/>
            <w:gridSpan w:val="2"/>
          </w:tcPr>
          <w:p w14:paraId="08789167" w14:textId="45524009" w:rsidR="00DD57AC" w:rsidRDefault="00D242C6">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课文内容总结</w:t>
            </w:r>
          </w:p>
        </w:tc>
      </w:tr>
      <w:tr w:rsidR="00DD57AC" w14:paraId="797FF924" w14:textId="77777777">
        <w:tc>
          <w:tcPr>
            <w:tcW w:w="1704" w:type="dxa"/>
          </w:tcPr>
          <w:p w14:paraId="72BE0ABF" w14:textId="4DF0BD41" w:rsidR="00DD57AC" w:rsidRDefault="00F33A19">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得分</w:t>
            </w:r>
            <w:r w:rsidR="00D242C6">
              <w:rPr>
                <w:rFonts w:asciiTheme="minorEastAsia" w:hAnsiTheme="minorEastAsia" w:cstheme="minorEastAsia" w:hint="eastAsia"/>
                <w:b/>
                <w:bCs/>
                <w:sz w:val="24"/>
              </w:rPr>
              <w:t>（按百分制</w:t>
            </w:r>
            <w:r w:rsidR="00057573">
              <w:rPr>
                <w:rFonts w:asciiTheme="minorEastAsia" w:hAnsiTheme="minorEastAsia" w:cstheme="minorEastAsia" w:hint="eastAsia"/>
                <w:b/>
                <w:bCs/>
                <w:sz w:val="24"/>
              </w:rPr>
              <w:t>评</w:t>
            </w:r>
            <w:r w:rsidR="00D242C6">
              <w:rPr>
                <w:rFonts w:asciiTheme="minorEastAsia" w:hAnsiTheme="minorEastAsia" w:cstheme="minorEastAsia" w:hint="eastAsia"/>
                <w:b/>
                <w:bCs/>
                <w:sz w:val="24"/>
              </w:rPr>
              <w:t>分）</w:t>
            </w:r>
          </w:p>
        </w:tc>
        <w:tc>
          <w:tcPr>
            <w:tcW w:w="1972" w:type="dxa"/>
            <w:gridSpan w:val="2"/>
          </w:tcPr>
          <w:p w14:paraId="7FAF256A" w14:textId="77777777" w:rsidR="00DD57AC" w:rsidRPr="00057573" w:rsidRDefault="00DD57AC">
            <w:pPr>
              <w:spacing w:line="480" w:lineRule="auto"/>
              <w:jc w:val="left"/>
              <w:rPr>
                <w:rFonts w:asciiTheme="minorEastAsia" w:hAnsiTheme="minorEastAsia" w:cstheme="minorEastAsia"/>
                <w:b/>
                <w:bCs/>
                <w:sz w:val="24"/>
              </w:rPr>
            </w:pPr>
          </w:p>
        </w:tc>
        <w:tc>
          <w:tcPr>
            <w:tcW w:w="2235" w:type="dxa"/>
            <w:gridSpan w:val="2"/>
          </w:tcPr>
          <w:p w14:paraId="7D3B403A" w14:textId="77777777" w:rsidR="00DD57AC" w:rsidRDefault="00DD57AC">
            <w:pPr>
              <w:spacing w:line="480" w:lineRule="auto"/>
              <w:jc w:val="left"/>
              <w:rPr>
                <w:rFonts w:asciiTheme="minorEastAsia" w:hAnsiTheme="minorEastAsia" w:cstheme="minorEastAsia"/>
                <w:b/>
                <w:bCs/>
                <w:sz w:val="24"/>
              </w:rPr>
            </w:pPr>
          </w:p>
        </w:tc>
        <w:tc>
          <w:tcPr>
            <w:tcW w:w="2611" w:type="dxa"/>
            <w:gridSpan w:val="2"/>
          </w:tcPr>
          <w:p w14:paraId="651BE07D" w14:textId="77777777" w:rsidR="00DD57AC" w:rsidRDefault="00DD57AC">
            <w:pPr>
              <w:spacing w:line="480" w:lineRule="auto"/>
              <w:jc w:val="left"/>
              <w:rPr>
                <w:rFonts w:asciiTheme="minorEastAsia" w:hAnsiTheme="minorEastAsia" w:cstheme="minorEastAsia"/>
                <w:b/>
                <w:bCs/>
                <w:sz w:val="24"/>
              </w:rPr>
            </w:pPr>
          </w:p>
        </w:tc>
      </w:tr>
      <w:tr w:rsidR="00DD57AC" w14:paraId="7DCB38DE" w14:textId="77777777">
        <w:tc>
          <w:tcPr>
            <w:tcW w:w="1704" w:type="dxa"/>
          </w:tcPr>
          <w:p w14:paraId="3D85E333" w14:textId="77777777" w:rsidR="00DD57AC" w:rsidRDefault="00F33A19">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平时成绩总分</w:t>
            </w:r>
          </w:p>
        </w:tc>
        <w:tc>
          <w:tcPr>
            <w:tcW w:w="1972" w:type="dxa"/>
            <w:gridSpan w:val="2"/>
          </w:tcPr>
          <w:p w14:paraId="5469DE96" w14:textId="77777777" w:rsidR="00DD57AC" w:rsidRDefault="00DD57AC">
            <w:pPr>
              <w:spacing w:line="480" w:lineRule="auto"/>
              <w:jc w:val="left"/>
              <w:rPr>
                <w:rFonts w:asciiTheme="minorEastAsia" w:hAnsiTheme="minorEastAsia" w:cstheme="minorEastAsia"/>
                <w:b/>
                <w:bCs/>
                <w:sz w:val="24"/>
              </w:rPr>
            </w:pPr>
          </w:p>
        </w:tc>
        <w:tc>
          <w:tcPr>
            <w:tcW w:w="2235" w:type="dxa"/>
            <w:gridSpan w:val="2"/>
          </w:tcPr>
          <w:p w14:paraId="7C8D1022" w14:textId="77777777" w:rsidR="00DD57AC" w:rsidRDefault="00F33A19">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跟班教师签字</w:t>
            </w:r>
          </w:p>
        </w:tc>
        <w:tc>
          <w:tcPr>
            <w:tcW w:w="2611" w:type="dxa"/>
            <w:gridSpan w:val="2"/>
          </w:tcPr>
          <w:p w14:paraId="4AB0DAEB" w14:textId="77777777" w:rsidR="00DD57AC" w:rsidRDefault="00DD57AC">
            <w:pPr>
              <w:spacing w:line="480" w:lineRule="auto"/>
              <w:jc w:val="left"/>
              <w:rPr>
                <w:rFonts w:asciiTheme="minorEastAsia" w:hAnsiTheme="minorEastAsia" w:cstheme="minorEastAsia"/>
                <w:b/>
                <w:bCs/>
                <w:sz w:val="24"/>
              </w:rPr>
            </w:pPr>
          </w:p>
        </w:tc>
      </w:tr>
    </w:tbl>
    <w:p w14:paraId="78519222" w14:textId="77777777" w:rsidR="00DD57AC" w:rsidRDefault="00F33A19">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说明：</w:t>
      </w:r>
    </w:p>
    <w:p w14:paraId="6380DD7F" w14:textId="2A958C82" w:rsidR="00D242C6" w:rsidRDefault="00D242C6" w:rsidP="00D242C6">
      <w:pPr>
        <w:numPr>
          <w:ilvl w:val="0"/>
          <w:numId w:val="1"/>
        </w:num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此表由考生填写个人信息后交任课老师评分签字，办理完毕后交外语系存档。</w:t>
      </w:r>
    </w:p>
    <w:p w14:paraId="3E067FC0" w14:textId="40959CDB" w:rsidR="00DD57AC" w:rsidRDefault="00F33A19">
      <w:pPr>
        <w:numPr>
          <w:ilvl w:val="0"/>
          <w:numId w:val="1"/>
        </w:num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其他材料依据校教务处考务科本学期重修考试申请的规定及流程办理。</w:t>
      </w:r>
    </w:p>
    <w:p w14:paraId="1A5FAED0" w14:textId="77777777" w:rsidR="00DD57AC" w:rsidRDefault="00F33A19">
      <w:pPr>
        <w:numPr>
          <w:ilvl w:val="0"/>
          <w:numId w:val="1"/>
        </w:num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根据学校考试安排，准时到指定地点参加考试。</w:t>
      </w:r>
    </w:p>
    <w:p w14:paraId="63C20EAB" w14:textId="74CE64C6" w:rsidR="003F69C8" w:rsidRPr="003F69C8" w:rsidRDefault="00D242C6" w:rsidP="00D242C6">
      <w:pPr>
        <w:spacing w:line="480" w:lineRule="auto"/>
        <w:jc w:val="left"/>
        <w:rPr>
          <w:rFonts w:asciiTheme="minorEastAsia" w:hAnsiTheme="minorEastAsia" w:cstheme="minorEastAsia"/>
          <w:b/>
          <w:bCs/>
          <w:sz w:val="32"/>
          <w:szCs w:val="32"/>
        </w:rPr>
      </w:pPr>
      <w:r>
        <w:rPr>
          <w:rFonts w:asciiTheme="minorEastAsia" w:hAnsiTheme="minorEastAsia" w:cstheme="minorEastAsia" w:hint="eastAsia"/>
          <w:b/>
          <w:bCs/>
          <w:sz w:val="24"/>
        </w:rPr>
        <w:t>4.</w:t>
      </w:r>
      <w:r>
        <w:rPr>
          <w:rFonts w:asciiTheme="minorEastAsia" w:hAnsiTheme="minorEastAsia" w:cstheme="minorEastAsia"/>
          <w:b/>
          <w:bCs/>
          <w:sz w:val="24"/>
        </w:rPr>
        <w:t xml:space="preserve"> </w:t>
      </w:r>
      <w:r w:rsidR="0011003C" w:rsidRPr="0011003C">
        <w:rPr>
          <w:rFonts w:asciiTheme="minorEastAsia" w:hAnsiTheme="minorEastAsia" w:cstheme="minorEastAsia" w:hint="eastAsia"/>
          <w:b/>
          <w:bCs/>
          <w:sz w:val="24"/>
        </w:rPr>
        <w:t>请重修学生登录人文医学学院外语系</w:t>
      </w:r>
      <w:r>
        <w:rPr>
          <w:rFonts w:asciiTheme="minorEastAsia" w:hAnsiTheme="minorEastAsia" w:cstheme="minorEastAsia" w:hint="eastAsia"/>
          <w:b/>
          <w:bCs/>
          <w:sz w:val="24"/>
        </w:rPr>
        <w:t>网站</w:t>
      </w:r>
      <w:hyperlink r:id="rId8" w:history="1">
        <w:r w:rsidRPr="00B83E12">
          <w:rPr>
            <w:rStyle w:val="a9"/>
            <w:rFonts w:asciiTheme="minorEastAsia" w:hAnsiTheme="minorEastAsia" w:cstheme="minorEastAsia"/>
            <w:b/>
            <w:bCs/>
            <w:sz w:val="24"/>
          </w:rPr>
          <w:t>http://rwyx.ahmu.edu.cn/wyx/</w:t>
        </w:r>
      </w:hyperlink>
      <w:r w:rsidR="00D138F1">
        <w:rPr>
          <w:rFonts w:asciiTheme="minorEastAsia" w:hAnsiTheme="minorEastAsia" w:cstheme="minorEastAsia" w:hint="eastAsia"/>
          <w:b/>
          <w:bCs/>
          <w:sz w:val="24"/>
        </w:rPr>
        <w:t>，</w:t>
      </w:r>
      <w:r w:rsidRPr="0011003C">
        <w:rPr>
          <w:rFonts w:asciiTheme="minorEastAsia" w:hAnsiTheme="minorEastAsia" w:cstheme="minorEastAsia" w:hint="eastAsia"/>
          <w:b/>
          <w:bCs/>
          <w:sz w:val="24"/>
        </w:rPr>
        <w:t>或者询问跟</w:t>
      </w:r>
      <w:r>
        <w:rPr>
          <w:rFonts w:asciiTheme="minorEastAsia" w:hAnsiTheme="minorEastAsia" w:cstheme="minorEastAsia" w:hint="eastAsia"/>
          <w:b/>
          <w:bCs/>
          <w:sz w:val="24"/>
        </w:rPr>
        <w:t>班老师确认</w:t>
      </w:r>
      <w:r w:rsidRPr="00FC1C2D">
        <w:rPr>
          <w:rFonts w:asciiTheme="minorEastAsia" w:hAnsiTheme="minorEastAsia" w:cstheme="minorEastAsia" w:hint="eastAsia"/>
          <w:b/>
          <w:bCs/>
          <w:sz w:val="24"/>
        </w:rPr>
        <w:t>提交</w:t>
      </w:r>
      <w:r>
        <w:rPr>
          <w:rFonts w:asciiTheme="minorEastAsia" w:hAnsiTheme="minorEastAsia" w:cstheme="minorEastAsia" w:hint="eastAsia"/>
          <w:b/>
          <w:bCs/>
          <w:sz w:val="24"/>
        </w:rPr>
        <w:t>材料的具体时间和</w:t>
      </w:r>
      <w:r w:rsidR="007F2B94">
        <w:rPr>
          <w:rFonts w:asciiTheme="minorEastAsia" w:hAnsiTheme="minorEastAsia" w:cstheme="minorEastAsia" w:hint="eastAsia"/>
          <w:b/>
          <w:bCs/>
          <w:sz w:val="24"/>
        </w:rPr>
        <w:t>地点，</w:t>
      </w:r>
      <w:r>
        <w:rPr>
          <w:rFonts w:asciiTheme="minorEastAsia" w:hAnsiTheme="minorEastAsia" w:cstheme="minorEastAsia" w:hint="eastAsia"/>
          <w:b/>
          <w:bCs/>
          <w:sz w:val="24"/>
        </w:rPr>
        <w:t>逾期将</w:t>
      </w:r>
      <w:r w:rsidR="007F2B94">
        <w:rPr>
          <w:rFonts w:asciiTheme="minorEastAsia" w:hAnsiTheme="minorEastAsia" w:cstheme="minorEastAsia" w:hint="eastAsia"/>
          <w:b/>
          <w:bCs/>
          <w:sz w:val="24"/>
        </w:rPr>
        <w:t>不予办理</w:t>
      </w:r>
      <w:r w:rsidR="00CF4A8B" w:rsidRPr="00CF4A8B">
        <w:rPr>
          <w:rFonts w:asciiTheme="minorEastAsia" w:hAnsiTheme="minorEastAsia" w:cstheme="minorEastAsia" w:hint="eastAsia"/>
          <w:b/>
          <w:bCs/>
          <w:sz w:val="24"/>
        </w:rPr>
        <w:t>。</w:t>
      </w:r>
    </w:p>
    <w:p w14:paraId="26B99D4D" w14:textId="562715D4" w:rsidR="00DD57AC" w:rsidRDefault="00D242C6" w:rsidP="00D242C6">
      <w:pPr>
        <w:spacing w:line="480" w:lineRule="auto"/>
        <w:jc w:val="left"/>
        <w:rPr>
          <w:rFonts w:asciiTheme="minorEastAsia" w:hAnsiTheme="minorEastAsia" w:cstheme="minorEastAsia"/>
          <w:b/>
          <w:bCs/>
          <w:sz w:val="32"/>
          <w:szCs w:val="32"/>
        </w:rPr>
      </w:pPr>
      <w:r>
        <w:rPr>
          <w:rFonts w:asciiTheme="minorEastAsia" w:hAnsiTheme="minorEastAsia" w:cstheme="minorEastAsia" w:hint="eastAsia"/>
          <w:b/>
          <w:bCs/>
          <w:sz w:val="24"/>
        </w:rPr>
        <w:t>5.</w:t>
      </w:r>
      <w:r>
        <w:rPr>
          <w:rFonts w:asciiTheme="minorEastAsia" w:hAnsiTheme="minorEastAsia" w:cstheme="minorEastAsia"/>
          <w:b/>
          <w:bCs/>
          <w:sz w:val="24"/>
        </w:rPr>
        <w:t xml:space="preserve"> </w:t>
      </w:r>
      <w:r w:rsidR="00F33A19">
        <w:rPr>
          <w:rFonts w:asciiTheme="minorEastAsia" w:hAnsiTheme="minorEastAsia" w:cstheme="minorEastAsia" w:hint="eastAsia"/>
          <w:b/>
          <w:bCs/>
          <w:sz w:val="24"/>
        </w:rPr>
        <w:t>不提交“</w:t>
      </w:r>
      <w:r w:rsidR="003F69C8" w:rsidRPr="003F69C8">
        <w:rPr>
          <w:rFonts w:asciiTheme="minorEastAsia" w:hAnsiTheme="minorEastAsia" w:cstheme="minorEastAsia" w:hint="eastAsia"/>
          <w:b/>
          <w:bCs/>
          <w:sz w:val="24"/>
        </w:rPr>
        <w:t>20</w:t>
      </w:r>
      <w:r>
        <w:rPr>
          <w:rFonts w:asciiTheme="minorEastAsia" w:hAnsiTheme="minorEastAsia" w:cstheme="minorEastAsia" w:hint="eastAsia"/>
          <w:b/>
          <w:bCs/>
          <w:sz w:val="24"/>
        </w:rPr>
        <w:t>20</w:t>
      </w:r>
      <w:r w:rsidR="003F69C8" w:rsidRPr="003F69C8">
        <w:rPr>
          <w:rFonts w:asciiTheme="minorEastAsia" w:hAnsiTheme="minorEastAsia" w:cstheme="minorEastAsia" w:hint="eastAsia"/>
          <w:b/>
          <w:bCs/>
          <w:sz w:val="24"/>
        </w:rPr>
        <w:t>级</w:t>
      </w:r>
      <w:r w:rsidR="000E51AF">
        <w:rPr>
          <w:rFonts w:asciiTheme="minorEastAsia" w:hAnsiTheme="minorEastAsia" w:cstheme="minorEastAsia" w:hint="eastAsia"/>
          <w:b/>
          <w:bCs/>
          <w:sz w:val="24"/>
        </w:rPr>
        <w:t>大学</w:t>
      </w:r>
      <w:r w:rsidR="003F69C8" w:rsidRPr="003F69C8">
        <w:rPr>
          <w:rFonts w:asciiTheme="minorEastAsia" w:hAnsiTheme="minorEastAsia" w:cstheme="minorEastAsia" w:hint="eastAsia"/>
          <w:b/>
          <w:bCs/>
          <w:sz w:val="24"/>
        </w:rPr>
        <w:t>英语</w:t>
      </w:r>
      <w:r w:rsidR="000E51AF">
        <w:rPr>
          <w:rFonts w:asciiTheme="minorEastAsia" w:hAnsiTheme="minorEastAsia" w:cstheme="minorEastAsia" w:hint="eastAsia"/>
          <w:b/>
          <w:bCs/>
          <w:sz w:val="24"/>
        </w:rPr>
        <w:t>（</w:t>
      </w:r>
      <w:r>
        <w:rPr>
          <w:rFonts w:asciiTheme="minorEastAsia" w:hAnsiTheme="minorEastAsia" w:cstheme="minorEastAsia" w:hint="eastAsia"/>
          <w:b/>
          <w:bCs/>
          <w:sz w:val="24"/>
        </w:rPr>
        <w:t>一</w:t>
      </w:r>
      <w:r w:rsidR="000E51AF">
        <w:rPr>
          <w:rFonts w:asciiTheme="minorEastAsia" w:hAnsiTheme="minorEastAsia" w:cstheme="minorEastAsia" w:hint="eastAsia"/>
          <w:b/>
          <w:bCs/>
          <w:sz w:val="24"/>
        </w:rPr>
        <w:t>）</w:t>
      </w:r>
      <w:r w:rsidR="003F69C8" w:rsidRPr="003F69C8">
        <w:rPr>
          <w:rFonts w:asciiTheme="minorEastAsia" w:hAnsiTheme="minorEastAsia" w:cstheme="minorEastAsia" w:hint="eastAsia"/>
          <w:b/>
          <w:bCs/>
          <w:sz w:val="24"/>
        </w:rPr>
        <w:t>重修生登记表</w:t>
      </w:r>
      <w:r w:rsidR="00F33A19">
        <w:rPr>
          <w:rFonts w:asciiTheme="minorEastAsia" w:hAnsiTheme="minorEastAsia" w:cstheme="minorEastAsia" w:hint="eastAsia"/>
          <w:b/>
          <w:bCs/>
          <w:sz w:val="24"/>
        </w:rPr>
        <w:t>”和重修作业无平时成绩。</w:t>
      </w:r>
    </w:p>
    <w:sectPr w:rsidR="00DD5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D0804" w14:textId="77777777" w:rsidR="005F2D07" w:rsidRDefault="005F2D07" w:rsidP="00B255FA">
      <w:r>
        <w:separator/>
      </w:r>
    </w:p>
  </w:endnote>
  <w:endnote w:type="continuationSeparator" w:id="0">
    <w:p w14:paraId="1AD80627" w14:textId="77777777" w:rsidR="005F2D07" w:rsidRDefault="005F2D07" w:rsidP="00B2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B75CF" w14:textId="77777777" w:rsidR="005F2D07" w:rsidRDefault="005F2D07" w:rsidP="00B255FA">
      <w:r>
        <w:separator/>
      </w:r>
    </w:p>
  </w:footnote>
  <w:footnote w:type="continuationSeparator" w:id="0">
    <w:p w14:paraId="373EDB27" w14:textId="77777777" w:rsidR="005F2D07" w:rsidRDefault="005F2D07" w:rsidP="00B25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877DB"/>
    <w:multiLevelType w:val="singleLevel"/>
    <w:tmpl w:val="672877D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414563"/>
    <w:rsid w:val="00043E4E"/>
    <w:rsid w:val="00057573"/>
    <w:rsid w:val="000817F4"/>
    <w:rsid w:val="000C5451"/>
    <w:rsid w:val="000E51AF"/>
    <w:rsid w:val="0011003C"/>
    <w:rsid w:val="001130AD"/>
    <w:rsid w:val="001736E1"/>
    <w:rsid w:val="00350AB7"/>
    <w:rsid w:val="003705C5"/>
    <w:rsid w:val="003F69C8"/>
    <w:rsid w:val="00581BF2"/>
    <w:rsid w:val="00594F73"/>
    <w:rsid w:val="005F2D07"/>
    <w:rsid w:val="006324AE"/>
    <w:rsid w:val="006E3C10"/>
    <w:rsid w:val="007F2B94"/>
    <w:rsid w:val="00A002FF"/>
    <w:rsid w:val="00B255FA"/>
    <w:rsid w:val="00CF4A8B"/>
    <w:rsid w:val="00D138F1"/>
    <w:rsid w:val="00D242C6"/>
    <w:rsid w:val="00DD57AC"/>
    <w:rsid w:val="00F33A19"/>
    <w:rsid w:val="00F63554"/>
    <w:rsid w:val="1002624B"/>
    <w:rsid w:val="133F73D2"/>
    <w:rsid w:val="42595717"/>
    <w:rsid w:val="60414563"/>
    <w:rsid w:val="6378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78E60"/>
  <w15:docId w15:val="{438B6460-3DB9-49BB-B2A6-379D06F9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header"/>
    <w:basedOn w:val="a"/>
    <w:link w:val="a6"/>
    <w:unhideWhenUsed/>
    <w:rsid w:val="00B255F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255FA"/>
    <w:rPr>
      <w:kern w:val="2"/>
      <w:sz w:val="18"/>
      <w:szCs w:val="18"/>
    </w:rPr>
  </w:style>
  <w:style w:type="paragraph" w:styleId="a7">
    <w:name w:val="footer"/>
    <w:basedOn w:val="a"/>
    <w:link w:val="a8"/>
    <w:unhideWhenUsed/>
    <w:rsid w:val="00B255FA"/>
    <w:pPr>
      <w:tabs>
        <w:tab w:val="center" w:pos="4153"/>
        <w:tab w:val="right" w:pos="8306"/>
      </w:tabs>
      <w:snapToGrid w:val="0"/>
      <w:jc w:val="left"/>
    </w:pPr>
    <w:rPr>
      <w:sz w:val="18"/>
      <w:szCs w:val="18"/>
    </w:rPr>
  </w:style>
  <w:style w:type="character" w:customStyle="1" w:styleId="a8">
    <w:name w:val="页脚 字符"/>
    <w:basedOn w:val="a0"/>
    <w:link w:val="a7"/>
    <w:rsid w:val="00B255FA"/>
    <w:rPr>
      <w:kern w:val="2"/>
      <w:sz w:val="18"/>
      <w:szCs w:val="18"/>
    </w:rPr>
  </w:style>
  <w:style w:type="character" w:styleId="a9">
    <w:name w:val="Hyperlink"/>
    <w:basedOn w:val="a0"/>
    <w:unhideWhenUsed/>
    <w:rsid w:val="00D242C6"/>
    <w:rPr>
      <w:color w:val="0563C1" w:themeColor="hyperlink"/>
      <w:u w:val="single"/>
    </w:rPr>
  </w:style>
  <w:style w:type="character" w:styleId="aa">
    <w:name w:val="Unresolved Mention"/>
    <w:basedOn w:val="a0"/>
    <w:uiPriority w:val="99"/>
    <w:semiHidden/>
    <w:unhideWhenUsed/>
    <w:rsid w:val="00D2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wyx.ahmu.edu.cn/wy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外语系</dc:creator>
  <cp:lastModifiedBy> </cp:lastModifiedBy>
  <cp:revision>22</cp:revision>
  <dcterms:created xsi:type="dcterms:W3CDTF">2019-10-15T06:00:00Z</dcterms:created>
  <dcterms:modified xsi:type="dcterms:W3CDTF">2020-11-10T01:10:00Z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